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6" w:rsidRPr="005C35BE" w:rsidRDefault="005C35BE" w:rsidP="005C35BE">
      <w:pPr>
        <w:spacing w:after="0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«Дорожные уроки»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5C35BE" w:rsidP="005C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966" w:rsidRPr="005C35BE">
        <w:rPr>
          <w:rFonts w:ascii="Times New Roman" w:hAnsi="Times New Roman" w:cs="Times New Roman"/>
          <w:sz w:val="28"/>
          <w:szCs w:val="28"/>
        </w:rPr>
        <w:t>Не жалейте времени на «уроки» поведения детей на улице. Никто не сможет заменить родителей в вопросе формирования у ребенка дисциплинированного поведения на улице. Никто не сможет заменить родителей в вопросе формирования у ребенка дисциплинированного поведения на улице, соблюдения им правил безопасности.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BE" w:rsidRPr="005C35BE" w:rsidRDefault="005C35BE" w:rsidP="005C35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35B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Запомните, В</w:t>
      </w:r>
      <w:r w:rsidR="00237966" w:rsidRPr="005C35B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аш ребенок должен хорошо знать и выполнять:</w:t>
      </w:r>
    </w:p>
    <w:p w:rsidR="005C35BE" w:rsidRPr="005C35BE" w:rsidRDefault="005C35BE" w:rsidP="005C35B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37966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 xml:space="preserve"> - Играть только в стороне от дороги.  </w:t>
      </w:r>
    </w:p>
    <w:p w:rsidR="005C35BE" w:rsidRPr="005C35BE" w:rsidRDefault="005C35BE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>- Переходить проезжую часть, не спеша и только по пешеходному переходу.</w:t>
      </w:r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>- Не пересекать путь приближающемуся транспорту.</w:t>
      </w:r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>- Опасаться стоящего транспорта (за ним может быть скрыта движущаяся машина).</w:t>
      </w:r>
    </w:p>
    <w:p w:rsidR="004107C0" w:rsidRDefault="004107C0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 xml:space="preserve"> - Входить и выходить из любого транспорта только при полной его остановке.</w:t>
      </w:r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>- Выходить из машины только с правой стороны, когда она подъехала к тротуару.</w:t>
      </w:r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 xml:space="preserve">- 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водителям-нарушителям.  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35B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Дети должны обязательно знать при переходе проезжей части: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 xml:space="preserve">- Вначале найти безопасное место для перехода. </w:t>
      </w:r>
      <w:proofErr w:type="gramStart"/>
      <w:r w:rsidRPr="005C35BE">
        <w:rPr>
          <w:rFonts w:ascii="Times New Roman" w:hAnsi="Times New Roman" w:cs="Times New Roman"/>
          <w:sz w:val="28"/>
          <w:szCs w:val="28"/>
        </w:rPr>
        <w:t>(Именно найти, ведь не всегда рядом оказывается переход.</w:t>
      </w:r>
      <w:proofErr w:type="gramEnd"/>
      <w:r w:rsidRPr="005C3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5BE">
        <w:rPr>
          <w:rFonts w:ascii="Times New Roman" w:hAnsi="Times New Roman" w:cs="Times New Roman"/>
          <w:sz w:val="28"/>
          <w:szCs w:val="28"/>
        </w:rPr>
        <w:t xml:space="preserve">Это место должно быть как можно дальше от машин и других помех обзору).  </w:t>
      </w:r>
      <w:proofErr w:type="gramEnd"/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 xml:space="preserve">- Остановиться на тротуаре возле обочины. </w:t>
      </w:r>
      <w:proofErr w:type="gramStart"/>
      <w:r w:rsidRPr="005C35BE">
        <w:rPr>
          <w:rFonts w:ascii="Times New Roman" w:hAnsi="Times New Roman" w:cs="Times New Roman"/>
          <w:sz w:val="28"/>
          <w:szCs w:val="28"/>
        </w:rPr>
        <w:t>(Обязательно остановиться!</w:t>
      </w:r>
      <w:proofErr w:type="gramEnd"/>
      <w:r w:rsidRPr="005C35BE">
        <w:rPr>
          <w:rFonts w:ascii="Times New Roman" w:hAnsi="Times New Roman" w:cs="Times New Roman"/>
          <w:sz w:val="28"/>
          <w:szCs w:val="28"/>
        </w:rPr>
        <w:t xml:space="preserve"> Всегда нужна остановка. </w:t>
      </w:r>
      <w:proofErr w:type="gramStart"/>
      <w:r w:rsidRPr="005C35BE">
        <w:rPr>
          <w:rFonts w:ascii="Times New Roman" w:hAnsi="Times New Roman" w:cs="Times New Roman"/>
          <w:sz w:val="28"/>
          <w:szCs w:val="28"/>
        </w:rPr>
        <w:t>Не следует выходить или выбегать на дорогу сходу).</w:t>
      </w:r>
      <w:proofErr w:type="gramEnd"/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 xml:space="preserve">- Осмотреться и прислушаться – нет ли машин (осмотреться – значит, с поворотом головы и вправо и влево; прислушаться – значит, выбросить все посторонние мысли из головы и помнить, что машину может быть не видно), и если видна приближающаяся машина – дать ей проехать. Снова посмотреть по сторонам. - Если по близости нет машин – можно переходить дорогу, и только под прямым углом к тротуару.  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BE" w:rsidRDefault="00237966" w:rsidP="005C35BE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35BE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Каждый ребенок должен знать 4 </w:t>
      </w:r>
      <w:proofErr w:type="gramStart"/>
      <w:r w:rsidRPr="005C35BE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основных</w:t>
      </w:r>
      <w:proofErr w:type="gramEnd"/>
      <w:r w:rsidRPr="005C35BE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закона безопасности дорожного движения:</w:t>
      </w:r>
    </w:p>
    <w:p w:rsidR="005C35BE" w:rsidRPr="005C35BE" w:rsidRDefault="005C35BE" w:rsidP="005C35BE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 xml:space="preserve"> 1. «ЧЕМ ВЫШЕ СКОРОСТЬ, ТЕМ БОЛЬШЕ ОПАСНОСТЬ»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>2. «ПЕРЕД ВЫХОДОМ НА ПРОЕЗЖУЮ ЧАСТЬ - ОСТАНОВИСЬ!»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>3. «НЕ ВИДИШЬ - ОСТАНОВИСЬ!»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5BE">
        <w:rPr>
          <w:rFonts w:ascii="Times New Roman" w:hAnsi="Times New Roman" w:cs="Times New Roman"/>
          <w:sz w:val="28"/>
          <w:szCs w:val="28"/>
        </w:rPr>
        <w:t xml:space="preserve">4. «УМЕТЬ ВИДЕТЬ, НАБЛЮДАТЬ И ПРЕДВИДЕТЬ, ДЕЙСТВОВАТЬ БЕЗОПАСНО!»  </w:t>
      </w:r>
    </w:p>
    <w:p w:rsidR="00237966" w:rsidRPr="005C35BE" w:rsidRDefault="00237966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66" w:rsidRPr="005C35BE" w:rsidRDefault="005C35BE" w:rsidP="005C3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DAB75B" wp14:editId="1BB8D9EE">
            <wp:simplePos x="0" y="0"/>
            <wp:positionH relativeFrom="column">
              <wp:posOffset>625475</wp:posOffset>
            </wp:positionH>
            <wp:positionV relativeFrom="paragraph">
              <wp:posOffset>10160</wp:posOffset>
            </wp:positionV>
            <wp:extent cx="3899535" cy="4496435"/>
            <wp:effectExtent l="0" t="0" r="5715" b="0"/>
            <wp:wrapNone/>
            <wp:docPr id="5" name="Рисунок 5" descr="http://detsad42.ru/upload/information_system_15/8/7/1/item_8711/item_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42.ru/upload/information_system_15/8/7/1/item_8711/item_87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44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594" w:rsidRPr="005C35BE" w:rsidRDefault="00B12594" w:rsidP="005C35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2594" w:rsidRPr="005C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413"/>
    <w:multiLevelType w:val="multilevel"/>
    <w:tmpl w:val="DA8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1BF0"/>
    <w:multiLevelType w:val="multilevel"/>
    <w:tmpl w:val="EEF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96B48"/>
    <w:multiLevelType w:val="multilevel"/>
    <w:tmpl w:val="FBF6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0AEC"/>
    <w:multiLevelType w:val="multilevel"/>
    <w:tmpl w:val="5B7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15F4E"/>
    <w:multiLevelType w:val="multilevel"/>
    <w:tmpl w:val="F29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630CB"/>
    <w:multiLevelType w:val="multilevel"/>
    <w:tmpl w:val="261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68"/>
    <w:rsid w:val="00237966"/>
    <w:rsid w:val="00276678"/>
    <w:rsid w:val="004107C0"/>
    <w:rsid w:val="005C35BE"/>
    <w:rsid w:val="00616568"/>
    <w:rsid w:val="00B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5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7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2021-11-25T05:27:00Z</dcterms:created>
  <dcterms:modified xsi:type="dcterms:W3CDTF">2021-11-25T08:08:00Z</dcterms:modified>
</cp:coreProperties>
</file>